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387" w:rsidRPr="00BB2D59" w:rsidRDefault="00DE0387" w:rsidP="00DE0387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F53EE4">
        <w:rPr>
          <w:rFonts w:ascii="Times New Roman" w:hAnsi="Times New Roman"/>
          <w:sz w:val="24"/>
          <w:szCs w:val="24"/>
        </w:rPr>
        <w:t>Додаток</w:t>
      </w:r>
      <w:proofErr w:type="spellEnd"/>
      <w:r w:rsidR="0028010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53EE4">
        <w:rPr>
          <w:rFonts w:ascii="Times New Roman" w:hAnsi="Times New Roman"/>
          <w:sz w:val="24"/>
          <w:szCs w:val="24"/>
        </w:rPr>
        <w:t xml:space="preserve"> </w:t>
      </w:r>
      <w:r w:rsidR="00567A0D">
        <w:rPr>
          <w:rFonts w:ascii="Times New Roman" w:hAnsi="Times New Roman"/>
          <w:sz w:val="24"/>
          <w:szCs w:val="24"/>
          <w:lang w:val="uk-UA"/>
        </w:rPr>
        <w:t>6</w:t>
      </w:r>
    </w:p>
    <w:p w:rsidR="00DE0387" w:rsidRPr="00352A28" w:rsidRDefault="00DE0387" w:rsidP="00DE0387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352A28">
        <w:rPr>
          <w:rFonts w:ascii="Times New Roman" w:hAnsi="Times New Roman"/>
          <w:sz w:val="24"/>
          <w:szCs w:val="24"/>
          <w:lang w:val="uk-UA"/>
        </w:rPr>
        <w:t>до рішення</w:t>
      </w:r>
      <w:r>
        <w:rPr>
          <w:rFonts w:ascii="Times New Roman" w:hAnsi="Times New Roman"/>
          <w:sz w:val="24"/>
          <w:szCs w:val="24"/>
        </w:rPr>
        <w:t> </w:t>
      </w:r>
      <w:r w:rsidRPr="00352A28">
        <w:rPr>
          <w:rFonts w:ascii="Times New Roman" w:hAnsi="Times New Roman"/>
          <w:sz w:val="24"/>
          <w:szCs w:val="24"/>
          <w:lang w:val="uk-UA"/>
        </w:rPr>
        <w:t xml:space="preserve"> сімдесят восьмої сесії  міської    ради     </w:t>
      </w:r>
      <w:r w:rsidRPr="00F53EE4">
        <w:rPr>
          <w:rFonts w:ascii="Times New Roman" w:hAnsi="Times New Roman"/>
          <w:sz w:val="24"/>
          <w:szCs w:val="24"/>
          <w:lang w:val="en-US"/>
        </w:rPr>
        <w:t>V</w:t>
      </w:r>
      <w:r w:rsidRPr="00352A28">
        <w:rPr>
          <w:rFonts w:ascii="Times New Roman" w:hAnsi="Times New Roman"/>
          <w:sz w:val="24"/>
          <w:szCs w:val="24"/>
          <w:lang w:val="uk-UA"/>
        </w:rPr>
        <w:t xml:space="preserve">ІІІ    скликання   від 27.03.2024 р. № </w:t>
      </w:r>
      <w:r w:rsidR="00DA0F16">
        <w:rPr>
          <w:rFonts w:ascii="Times New Roman" w:hAnsi="Times New Roman"/>
          <w:sz w:val="24"/>
          <w:szCs w:val="24"/>
          <w:lang w:val="uk-UA"/>
        </w:rPr>
        <w:t>7</w:t>
      </w:r>
      <w:r w:rsidRPr="00352A28">
        <w:rPr>
          <w:rFonts w:ascii="Times New Roman" w:hAnsi="Times New Roman"/>
          <w:sz w:val="24"/>
          <w:szCs w:val="24"/>
          <w:lang w:val="uk-UA"/>
        </w:rPr>
        <w:t>-78/2024</w:t>
      </w:r>
      <w:r w:rsidRPr="00F53EE4">
        <w:rPr>
          <w:rFonts w:ascii="Times New Roman" w:hAnsi="Times New Roman"/>
          <w:sz w:val="24"/>
          <w:szCs w:val="24"/>
        </w:rPr>
        <w:t> </w:t>
      </w:r>
    </w:p>
    <w:p w:rsidR="00DE0387" w:rsidRDefault="00DE0387" w:rsidP="00DE0387">
      <w:pPr>
        <w:rPr>
          <w:rFonts w:ascii="Times New Roman" w:hAnsi="Times New Roman"/>
          <w:sz w:val="24"/>
          <w:szCs w:val="24"/>
          <w:lang w:val="uk-UA"/>
        </w:rPr>
      </w:pPr>
    </w:p>
    <w:p w:rsidR="00DE0387" w:rsidRPr="00F02A05" w:rsidRDefault="00DE0387" w:rsidP="00DE03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02A05">
        <w:rPr>
          <w:rFonts w:ascii="Times New Roman" w:hAnsi="Times New Roman"/>
          <w:b/>
          <w:sz w:val="24"/>
          <w:szCs w:val="24"/>
          <w:lang w:val="uk-UA"/>
        </w:rPr>
        <w:t>ПЕРЕЛІК</w:t>
      </w:r>
    </w:p>
    <w:p w:rsidR="003F6DD6" w:rsidRPr="00F42512" w:rsidRDefault="00F02A05" w:rsidP="00DE03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F42512">
        <w:rPr>
          <w:rFonts w:ascii="Times New Roman" w:hAnsi="Times New Roman"/>
          <w:b/>
          <w:sz w:val="24"/>
          <w:szCs w:val="24"/>
        </w:rPr>
        <w:t>індивідуально</w:t>
      </w:r>
      <w:proofErr w:type="spellEnd"/>
      <w:r w:rsidRPr="00F4251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42512">
        <w:rPr>
          <w:rFonts w:ascii="Times New Roman" w:hAnsi="Times New Roman"/>
          <w:b/>
          <w:sz w:val="24"/>
          <w:szCs w:val="24"/>
        </w:rPr>
        <w:t>визначен</w:t>
      </w:r>
      <w:proofErr w:type="spellEnd"/>
      <w:r w:rsidRPr="00F42512">
        <w:rPr>
          <w:rFonts w:ascii="Times New Roman" w:hAnsi="Times New Roman"/>
          <w:b/>
          <w:sz w:val="24"/>
          <w:szCs w:val="24"/>
          <w:lang w:val="uk-UA"/>
        </w:rPr>
        <w:t>ого</w:t>
      </w:r>
      <w:r w:rsidRPr="00F42512">
        <w:rPr>
          <w:rFonts w:ascii="Times New Roman" w:hAnsi="Times New Roman"/>
          <w:b/>
          <w:sz w:val="24"/>
          <w:szCs w:val="24"/>
        </w:rPr>
        <w:t xml:space="preserve"> майн</w:t>
      </w:r>
      <w:r w:rsidRPr="00F42512">
        <w:rPr>
          <w:rFonts w:ascii="Times New Roman" w:hAnsi="Times New Roman"/>
          <w:b/>
          <w:sz w:val="24"/>
          <w:szCs w:val="24"/>
          <w:lang w:val="uk-UA"/>
        </w:rPr>
        <w:t>а</w:t>
      </w:r>
      <w:r w:rsidRPr="00F4251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42512">
        <w:rPr>
          <w:rFonts w:ascii="Times New Roman" w:hAnsi="Times New Roman"/>
          <w:b/>
          <w:sz w:val="24"/>
          <w:szCs w:val="24"/>
        </w:rPr>
        <w:t>Великожванчицького</w:t>
      </w:r>
      <w:proofErr w:type="spellEnd"/>
      <w:r w:rsidRPr="00F4251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42512">
        <w:rPr>
          <w:rFonts w:ascii="Times New Roman" w:hAnsi="Times New Roman"/>
          <w:b/>
          <w:sz w:val="24"/>
          <w:szCs w:val="24"/>
        </w:rPr>
        <w:t>обласного</w:t>
      </w:r>
      <w:proofErr w:type="spellEnd"/>
      <w:r w:rsidRPr="00F42512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F42512">
        <w:rPr>
          <w:rFonts w:ascii="Times New Roman" w:hAnsi="Times New Roman"/>
          <w:b/>
          <w:sz w:val="24"/>
          <w:szCs w:val="24"/>
        </w:rPr>
        <w:t>дитячого</w:t>
      </w:r>
      <w:proofErr w:type="spellEnd"/>
      <w:r w:rsidRPr="00F4251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42512">
        <w:rPr>
          <w:rFonts w:ascii="Times New Roman" w:hAnsi="Times New Roman"/>
          <w:b/>
          <w:sz w:val="24"/>
          <w:szCs w:val="24"/>
        </w:rPr>
        <w:t>пульм</w:t>
      </w:r>
      <w:proofErr w:type="spellEnd"/>
      <w:r w:rsidR="00810F12" w:rsidRPr="00F42512">
        <w:rPr>
          <w:rFonts w:ascii="Times New Roman" w:hAnsi="Times New Roman"/>
          <w:b/>
          <w:sz w:val="24"/>
          <w:szCs w:val="24"/>
          <w:lang w:val="uk-UA"/>
        </w:rPr>
        <w:t>о</w:t>
      </w:r>
      <w:proofErr w:type="spellStart"/>
      <w:r w:rsidRPr="00F42512">
        <w:rPr>
          <w:rFonts w:ascii="Times New Roman" w:hAnsi="Times New Roman"/>
          <w:b/>
          <w:sz w:val="24"/>
          <w:szCs w:val="24"/>
        </w:rPr>
        <w:t>нологічного</w:t>
      </w:r>
      <w:proofErr w:type="spellEnd"/>
      <w:r w:rsidRPr="00F4251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42512">
        <w:rPr>
          <w:rFonts w:ascii="Times New Roman" w:hAnsi="Times New Roman"/>
          <w:b/>
          <w:sz w:val="24"/>
          <w:szCs w:val="24"/>
        </w:rPr>
        <w:t>санаторію</w:t>
      </w:r>
      <w:proofErr w:type="spellEnd"/>
      <w:r w:rsidR="009A23B5" w:rsidRPr="00F4251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791B09" w:rsidRPr="00F4251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A23B5" w:rsidRPr="00F42512">
        <w:rPr>
          <w:rFonts w:ascii="Times New Roman" w:hAnsi="Times New Roman"/>
          <w:b/>
          <w:sz w:val="24"/>
          <w:szCs w:val="24"/>
          <w:lang w:val="uk-UA"/>
        </w:rPr>
        <w:t xml:space="preserve">за </w:t>
      </w:r>
      <w:proofErr w:type="spellStart"/>
      <w:r w:rsidR="009A23B5" w:rsidRPr="00F42512">
        <w:rPr>
          <w:rFonts w:ascii="Times New Roman" w:hAnsi="Times New Roman"/>
          <w:b/>
          <w:sz w:val="24"/>
          <w:szCs w:val="24"/>
          <w:lang w:val="uk-UA"/>
        </w:rPr>
        <w:t>адресою</w:t>
      </w:r>
      <w:proofErr w:type="spellEnd"/>
      <w:r w:rsidR="009A23B5" w:rsidRPr="00F42512">
        <w:rPr>
          <w:rFonts w:ascii="Times New Roman" w:hAnsi="Times New Roman"/>
          <w:b/>
          <w:sz w:val="24"/>
          <w:szCs w:val="24"/>
          <w:lang w:val="uk-UA"/>
        </w:rPr>
        <w:t xml:space="preserve"> вул. Центральна,74-А,    </w:t>
      </w:r>
      <w:r w:rsidR="00791B09" w:rsidRPr="00F42512">
        <w:rPr>
          <w:rFonts w:ascii="Times New Roman" w:hAnsi="Times New Roman"/>
          <w:b/>
          <w:sz w:val="24"/>
          <w:szCs w:val="24"/>
          <w:lang w:val="uk-UA"/>
        </w:rPr>
        <w:t xml:space="preserve">                       </w:t>
      </w:r>
      <w:r w:rsidR="009A23B5" w:rsidRPr="00F42512">
        <w:rPr>
          <w:rFonts w:ascii="Times New Roman" w:hAnsi="Times New Roman"/>
          <w:b/>
          <w:sz w:val="24"/>
          <w:szCs w:val="24"/>
          <w:lang w:val="uk-UA"/>
        </w:rPr>
        <w:t xml:space="preserve">                с. Великий </w:t>
      </w:r>
      <w:proofErr w:type="spellStart"/>
      <w:r w:rsidR="009A23B5" w:rsidRPr="00F42512">
        <w:rPr>
          <w:rFonts w:ascii="Times New Roman" w:hAnsi="Times New Roman"/>
          <w:b/>
          <w:sz w:val="24"/>
          <w:szCs w:val="24"/>
          <w:lang w:val="uk-UA"/>
        </w:rPr>
        <w:t>Жванчик</w:t>
      </w:r>
      <w:proofErr w:type="spellEnd"/>
      <w:r w:rsidR="009A23B5" w:rsidRPr="00F42512">
        <w:rPr>
          <w:rFonts w:ascii="Times New Roman" w:hAnsi="Times New Roman"/>
          <w:b/>
          <w:sz w:val="24"/>
          <w:szCs w:val="24"/>
          <w:lang w:val="uk-UA"/>
        </w:rPr>
        <w:t xml:space="preserve">, Кам’янець-Подільський район, Хмельницька область,  </w:t>
      </w:r>
      <w:r w:rsidRPr="00F42512">
        <w:rPr>
          <w:rFonts w:ascii="Times New Roman" w:hAnsi="Times New Roman"/>
          <w:b/>
          <w:sz w:val="24"/>
          <w:szCs w:val="24"/>
          <w:lang w:val="uk-UA"/>
        </w:rPr>
        <w:t xml:space="preserve">що </w:t>
      </w:r>
      <w:r w:rsidR="006A0BA0" w:rsidRPr="00F42512">
        <w:rPr>
          <w:rFonts w:ascii="Times New Roman" w:hAnsi="Times New Roman"/>
          <w:b/>
          <w:sz w:val="24"/>
          <w:szCs w:val="24"/>
          <w:lang w:val="uk-UA"/>
        </w:rPr>
        <w:t>з</w:t>
      </w:r>
      <w:r w:rsidR="006A0BA0" w:rsidRPr="00F4251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акріплюється на праві господарського відання за </w:t>
      </w:r>
      <w:r w:rsidR="00F42512" w:rsidRPr="00F4251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комунальним підприємством Дунаєвецької міської ради «Благоустрій </w:t>
      </w:r>
      <w:proofErr w:type="spellStart"/>
      <w:r w:rsidR="00F42512" w:rsidRPr="00F42512">
        <w:rPr>
          <w:rFonts w:ascii="Times New Roman" w:hAnsi="Times New Roman" w:cs="Times New Roman"/>
          <w:b/>
          <w:sz w:val="24"/>
          <w:szCs w:val="24"/>
          <w:lang w:val="uk-UA"/>
        </w:rPr>
        <w:t>Дунаєвеччини</w:t>
      </w:r>
      <w:proofErr w:type="spellEnd"/>
      <w:r w:rsidR="00F42512" w:rsidRPr="00F42512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p w:rsidR="006A0BA0" w:rsidRDefault="006A0BA0" w:rsidP="006A0BA0">
      <w:pPr>
        <w:spacing w:after="0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F42512" w:rsidRDefault="00F42512" w:rsidP="006A0BA0">
      <w:pPr>
        <w:spacing w:after="0"/>
        <w:jc w:val="both"/>
        <w:rPr>
          <w:rFonts w:ascii="Times New Roman" w:hAnsi="Times New Roman"/>
          <w:sz w:val="16"/>
          <w:szCs w:val="16"/>
          <w:lang w:val="uk-UA"/>
        </w:rPr>
      </w:pPr>
      <w:bookmarkStart w:id="0" w:name="_GoBack"/>
      <w:bookmarkEnd w:id="0"/>
    </w:p>
    <w:p w:rsidR="00F42512" w:rsidRDefault="00F42512" w:rsidP="006A0BA0">
      <w:pPr>
        <w:spacing w:after="0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F42512" w:rsidRDefault="00F42512" w:rsidP="006A0BA0">
      <w:pPr>
        <w:spacing w:after="0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F42512" w:rsidRPr="00000B33" w:rsidRDefault="00F42512" w:rsidP="00F42512">
      <w:pPr>
        <w:rPr>
          <w:lang w:val="uk-UA"/>
        </w:rPr>
      </w:pPr>
      <w:proofErr w:type="spellStart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унок</w:t>
      </w:r>
      <w:proofErr w:type="spellEnd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</w:t>
      </w:r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       </w:t>
      </w:r>
    </w:p>
    <w:tbl>
      <w:tblPr>
        <w:tblW w:w="9641" w:type="dxa"/>
        <w:tblInd w:w="93" w:type="dxa"/>
        <w:tblLook w:val="04A0" w:firstRow="1" w:lastRow="0" w:firstColumn="1" w:lastColumn="0" w:noHBand="0" w:noVBand="1"/>
      </w:tblPr>
      <w:tblGrid>
        <w:gridCol w:w="518"/>
        <w:gridCol w:w="3750"/>
        <w:gridCol w:w="1609"/>
        <w:gridCol w:w="833"/>
        <w:gridCol w:w="1424"/>
        <w:gridCol w:w="1507"/>
      </w:tblGrid>
      <w:tr w:rsidR="00F42512" w:rsidRPr="00000B33" w:rsidTr="00A9547C">
        <w:trPr>
          <w:trHeight w:val="255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2512" w:rsidRPr="00000B33" w:rsidRDefault="00F42512" w:rsidP="00A95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000B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2512" w:rsidRPr="00000B33" w:rsidRDefault="00F42512" w:rsidP="00A95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Основні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засоби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найменування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2512" w:rsidRPr="00000B33" w:rsidRDefault="00F42512" w:rsidP="00A95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B3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2512" w:rsidRPr="00000B33" w:rsidRDefault="00F42512" w:rsidP="00A95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іль кі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с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ть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 шт.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2512" w:rsidRPr="00000B33" w:rsidRDefault="00F42512" w:rsidP="00A95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вартість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2512" w:rsidRPr="00000B33" w:rsidRDefault="00F42512" w:rsidP="00A95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Залишкова вартість, грн</w:t>
            </w:r>
          </w:p>
        </w:tc>
      </w:tr>
      <w:tr w:rsidR="00F42512" w:rsidRPr="003A2209" w:rsidTr="00A9547C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512" w:rsidRPr="00555DC0" w:rsidRDefault="00F42512" w:rsidP="00A95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12" w:rsidRPr="003A2209" w:rsidRDefault="00F42512" w:rsidP="00A9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Котел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Кальвіс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512" w:rsidRPr="003A2209" w:rsidRDefault="00F42512" w:rsidP="00A9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101410379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512" w:rsidRPr="003A2209" w:rsidRDefault="00F42512" w:rsidP="00A9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512" w:rsidRPr="003A2209" w:rsidRDefault="00F42512" w:rsidP="00A9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99850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512" w:rsidRPr="003A2209" w:rsidRDefault="00F42512" w:rsidP="00A9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24962,46</w:t>
            </w:r>
          </w:p>
        </w:tc>
      </w:tr>
      <w:tr w:rsidR="00F42512" w:rsidRPr="00555DC0" w:rsidTr="00F4251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512" w:rsidRPr="00555DC0" w:rsidRDefault="00F42512" w:rsidP="00A95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512" w:rsidRPr="00555DC0" w:rsidRDefault="00F42512" w:rsidP="00A9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55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Всього</w:t>
            </w:r>
            <w:proofErr w:type="spellEnd"/>
            <w:r w:rsidRPr="00555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512" w:rsidRPr="00555DC0" w:rsidRDefault="00F42512" w:rsidP="00A95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512" w:rsidRPr="00555DC0" w:rsidRDefault="00F42512" w:rsidP="00A9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512" w:rsidRPr="00F42512" w:rsidRDefault="00F42512" w:rsidP="00A9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25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99850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512" w:rsidRPr="00F42512" w:rsidRDefault="00F42512" w:rsidP="00A9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25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24962,46</w:t>
            </w:r>
          </w:p>
        </w:tc>
      </w:tr>
    </w:tbl>
    <w:p w:rsidR="00F42512" w:rsidRPr="00F42512" w:rsidRDefault="00F42512" w:rsidP="006A0BA0">
      <w:pPr>
        <w:spacing w:after="0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E558D8" w:rsidRDefault="00E558D8" w:rsidP="000344F8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42512" w:rsidRDefault="00F42512" w:rsidP="000344F8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0344F8" w:rsidRPr="000344F8" w:rsidRDefault="000344F8" w:rsidP="000344F8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344F8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0344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4F8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0344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344F8">
        <w:rPr>
          <w:rFonts w:ascii="Times New Roman" w:hAnsi="Times New Roman" w:cs="Times New Roman"/>
          <w:sz w:val="24"/>
          <w:szCs w:val="24"/>
        </w:rPr>
        <w:t>ради</w:t>
      </w:r>
      <w:proofErr w:type="gramEnd"/>
      <w:r w:rsidRPr="000344F8">
        <w:rPr>
          <w:rFonts w:ascii="Times New Roman" w:hAnsi="Times New Roman" w:cs="Times New Roman"/>
          <w:sz w:val="24"/>
          <w:szCs w:val="24"/>
        </w:rPr>
        <w:t xml:space="preserve"> </w:t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  <w:t>Олег ГРИГОР’ЄВ</w:t>
      </w:r>
    </w:p>
    <w:sectPr w:rsidR="000344F8" w:rsidRPr="000344F8" w:rsidSect="009672B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743" w:rsidRDefault="006D6743" w:rsidP="00B8015C">
      <w:pPr>
        <w:spacing w:after="0" w:line="240" w:lineRule="auto"/>
      </w:pPr>
      <w:r>
        <w:separator/>
      </w:r>
    </w:p>
  </w:endnote>
  <w:endnote w:type="continuationSeparator" w:id="0">
    <w:p w:rsidR="006D6743" w:rsidRDefault="006D6743" w:rsidP="00B80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743" w:rsidRDefault="006D6743" w:rsidP="00B8015C">
      <w:pPr>
        <w:spacing w:after="0" w:line="240" w:lineRule="auto"/>
      </w:pPr>
      <w:r>
        <w:separator/>
      </w:r>
    </w:p>
  </w:footnote>
  <w:footnote w:type="continuationSeparator" w:id="0">
    <w:p w:rsidR="006D6743" w:rsidRDefault="006D6743" w:rsidP="00B801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209"/>
    <w:rsid w:val="00000B33"/>
    <w:rsid w:val="000141FF"/>
    <w:rsid w:val="000344F8"/>
    <w:rsid w:val="0009629E"/>
    <w:rsid w:val="001574A5"/>
    <w:rsid w:val="001941B0"/>
    <w:rsid w:val="001E7AA1"/>
    <w:rsid w:val="001F5BD5"/>
    <w:rsid w:val="0028010C"/>
    <w:rsid w:val="002A4638"/>
    <w:rsid w:val="002D41FA"/>
    <w:rsid w:val="002E6738"/>
    <w:rsid w:val="00313AC2"/>
    <w:rsid w:val="00352A28"/>
    <w:rsid w:val="003A2209"/>
    <w:rsid w:val="003F6DD6"/>
    <w:rsid w:val="00441974"/>
    <w:rsid w:val="0045199A"/>
    <w:rsid w:val="00486A8B"/>
    <w:rsid w:val="0049637A"/>
    <w:rsid w:val="00555DC0"/>
    <w:rsid w:val="00567A0D"/>
    <w:rsid w:val="00632FAB"/>
    <w:rsid w:val="006A0BA0"/>
    <w:rsid w:val="006D6743"/>
    <w:rsid w:val="007912D9"/>
    <w:rsid w:val="00791B09"/>
    <w:rsid w:val="007E3EC3"/>
    <w:rsid w:val="007F11CF"/>
    <w:rsid w:val="00810F12"/>
    <w:rsid w:val="008562D3"/>
    <w:rsid w:val="008A4375"/>
    <w:rsid w:val="009672B2"/>
    <w:rsid w:val="009A23B5"/>
    <w:rsid w:val="00B56F41"/>
    <w:rsid w:val="00B77B92"/>
    <w:rsid w:val="00B8015C"/>
    <w:rsid w:val="00BB2D59"/>
    <w:rsid w:val="00BE3326"/>
    <w:rsid w:val="00C33756"/>
    <w:rsid w:val="00C36C9E"/>
    <w:rsid w:val="00CD28E4"/>
    <w:rsid w:val="00D111BB"/>
    <w:rsid w:val="00D72763"/>
    <w:rsid w:val="00DA0F16"/>
    <w:rsid w:val="00DE0387"/>
    <w:rsid w:val="00E558D8"/>
    <w:rsid w:val="00E833E6"/>
    <w:rsid w:val="00E86381"/>
    <w:rsid w:val="00E94605"/>
    <w:rsid w:val="00EF678A"/>
    <w:rsid w:val="00F02A05"/>
    <w:rsid w:val="00F4047B"/>
    <w:rsid w:val="00F42512"/>
    <w:rsid w:val="00F95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015C"/>
  </w:style>
  <w:style w:type="paragraph" w:styleId="a5">
    <w:name w:val="footer"/>
    <w:basedOn w:val="a"/>
    <w:link w:val="a6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015C"/>
  </w:style>
  <w:style w:type="character" w:customStyle="1" w:styleId="a7">
    <w:name w:val="Текст выноски Знак"/>
    <w:basedOn w:val="a0"/>
    <w:link w:val="a8"/>
    <w:uiPriority w:val="99"/>
    <w:semiHidden/>
    <w:rsid w:val="00352A2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Balloon Text"/>
    <w:basedOn w:val="a"/>
    <w:link w:val="a7"/>
    <w:uiPriority w:val="99"/>
    <w:semiHidden/>
    <w:rsid w:val="00352A28"/>
    <w:pPr>
      <w:spacing w:after="0" w:line="240" w:lineRule="auto"/>
    </w:pPr>
    <w:rPr>
      <w:rFonts w:ascii="Segoe UI" w:eastAsia="Calibri" w:hAnsi="Segoe UI" w:cs="Segoe UI"/>
      <w:sz w:val="18"/>
      <w:szCs w:val="18"/>
      <w:lang w:val="uk-UA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352A28"/>
    <w:rPr>
      <w:rFonts w:ascii="Calibri" w:eastAsia="Calibri" w:hAnsi="Calibri" w:cs="Times New Roman"/>
      <w:sz w:val="20"/>
      <w:szCs w:val="20"/>
      <w:lang w:val="uk-UA"/>
    </w:rPr>
  </w:style>
  <w:style w:type="paragraph" w:styleId="aa">
    <w:name w:val="annotation text"/>
    <w:basedOn w:val="a"/>
    <w:link w:val="a9"/>
    <w:uiPriority w:val="99"/>
    <w:semiHidden/>
    <w:unhideWhenUsed/>
    <w:rsid w:val="00352A28"/>
    <w:pPr>
      <w:spacing w:after="160" w:line="240" w:lineRule="auto"/>
    </w:pPr>
    <w:rPr>
      <w:rFonts w:ascii="Calibri" w:eastAsia="Calibri" w:hAnsi="Calibri" w:cs="Times New Roman"/>
      <w:sz w:val="20"/>
      <w:szCs w:val="20"/>
      <w:lang w:val="uk-UA"/>
    </w:rPr>
  </w:style>
  <w:style w:type="character" w:customStyle="1" w:styleId="ab">
    <w:name w:val="Тема примечания Знак"/>
    <w:basedOn w:val="a9"/>
    <w:link w:val="ac"/>
    <w:uiPriority w:val="99"/>
    <w:semiHidden/>
    <w:rsid w:val="00352A28"/>
    <w:rPr>
      <w:rFonts w:ascii="Calibri" w:eastAsia="Calibri" w:hAnsi="Calibri" w:cs="Times New Roman"/>
      <w:b/>
      <w:bCs/>
      <w:sz w:val="20"/>
      <w:szCs w:val="20"/>
      <w:lang w:val="uk-UA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52A28"/>
    <w:rPr>
      <w:b/>
      <w:bCs/>
    </w:rPr>
  </w:style>
  <w:style w:type="character" w:customStyle="1" w:styleId="1">
    <w:name w:val="Текст выноски Знак1"/>
    <w:basedOn w:val="a0"/>
    <w:uiPriority w:val="99"/>
    <w:semiHidden/>
    <w:rsid w:val="00E558D8"/>
    <w:rPr>
      <w:rFonts w:ascii="Tahoma" w:hAnsi="Tahoma" w:cs="Tahoma"/>
      <w:sz w:val="16"/>
      <w:szCs w:val="16"/>
    </w:rPr>
  </w:style>
  <w:style w:type="character" w:customStyle="1" w:styleId="10">
    <w:name w:val="Текст примечания Знак1"/>
    <w:basedOn w:val="a0"/>
    <w:uiPriority w:val="99"/>
    <w:semiHidden/>
    <w:rsid w:val="00E558D8"/>
    <w:rPr>
      <w:sz w:val="20"/>
      <w:szCs w:val="20"/>
    </w:rPr>
  </w:style>
  <w:style w:type="character" w:customStyle="1" w:styleId="11">
    <w:name w:val="Тема примечания Знак1"/>
    <w:basedOn w:val="10"/>
    <w:uiPriority w:val="99"/>
    <w:semiHidden/>
    <w:rsid w:val="00E558D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015C"/>
  </w:style>
  <w:style w:type="paragraph" w:styleId="a5">
    <w:name w:val="footer"/>
    <w:basedOn w:val="a"/>
    <w:link w:val="a6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015C"/>
  </w:style>
  <w:style w:type="character" w:customStyle="1" w:styleId="a7">
    <w:name w:val="Текст выноски Знак"/>
    <w:basedOn w:val="a0"/>
    <w:link w:val="a8"/>
    <w:uiPriority w:val="99"/>
    <w:semiHidden/>
    <w:rsid w:val="00352A2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Balloon Text"/>
    <w:basedOn w:val="a"/>
    <w:link w:val="a7"/>
    <w:uiPriority w:val="99"/>
    <w:semiHidden/>
    <w:rsid w:val="00352A28"/>
    <w:pPr>
      <w:spacing w:after="0" w:line="240" w:lineRule="auto"/>
    </w:pPr>
    <w:rPr>
      <w:rFonts w:ascii="Segoe UI" w:eastAsia="Calibri" w:hAnsi="Segoe UI" w:cs="Segoe UI"/>
      <w:sz w:val="18"/>
      <w:szCs w:val="18"/>
      <w:lang w:val="uk-UA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352A28"/>
    <w:rPr>
      <w:rFonts w:ascii="Calibri" w:eastAsia="Calibri" w:hAnsi="Calibri" w:cs="Times New Roman"/>
      <w:sz w:val="20"/>
      <w:szCs w:val="20"/>
      <w:lang w:val="uk-UA"/>
    </w:rPr>
  </w:style>
  <w:style w:type="paragraph" w:styleId="aa">
    <w:name w:val="annotation text"/>
    <w:basedOn w:val="a"/>
    <w:link w:val="a9"/>
    <w:uiPriority w:val="99"/>
    <w:semiHidden/>
    <w:unhideWhenUsed/>
    <w:rsid w:val="00352A28"/>
    <w:pPr>
      <w:spacing w:after="160" w:line="240" w:lineRule="auto"/>
    </w:pPr>
    <w:rPr>
      <w:rFonts w:ascii="Calibri" w:eastAsia="Calibri" w:hAnsi="Calibri" w:cs="Times New Roman"/>
      <w:sz w:val="20"/>
      <w:szCs w:val="20"/>
      <w:lang w:val="uk-UA"/>
    </w:rPr>
  </w:style>
  <w:style w:type="character" w:customStyle="1" w:styleId="ab">
    <w:name w:val="Тема примечания Знак"/>
    <w:basedOn w:val="a9"/>
    <w:link w:val="ac"/>
    <w:uiPriority w:val="99"/>
    <w:semiHidden/>
    <w:rsid w:val="00352A28"/>
    <w:rPr>
      <w:rFonts w:ascii="Calibri" w:eastAsia="Calibri" w:hAnsi="Calibri" w:cs="Times New Roman"/>
      <w:b/>
      <w:bCs/>
      <w:sz w:val="20"/>
      <w:szCs w:val="20"/>
      <w:lang w:val="uk-UA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52A28"/>
    <w:rPr>
      <w:b/>
      <w:bCs/>
    </w:rPr>
  </w:style>
  <w:style w:type="character" w:customStyle="1" w:styleId="1">
    <w:name w:val="Текст выноски Знак1"/>
    <w:basedOn w:val="a0"/>
    <w:uiPriority w:val="99"/>
    <w:semiHidden/>
    <w:rsid w:val="00E558D8"/>
    <w:rPr>
      <w:rFonts w:ascii="Tahoma" w:hAnsi="Tahoma" w:cs="Tahoma"/>
      <w:sz w:val="16"/>
      <w:szCs w:val="16"/>
    </w:rPr>
  </w:style>
  <w:style w:type="character" w:customStyle="1" w:styleId="10">
    <w:name w:val="Текст примечания Знак1"/>
    <w:basedOn w:val="a0"/>
    <w:uiPriority w:val="99"/>
    <w:semiHidden/>
    <w:rsid w:val="00E558D8"/>
    <w:rPr>
      <w:sz w:val="20"/>
      <w:szCs w:val="20"/>
    </w:rPr>
  </w:style>
  <w:style w:type="character" w:customStyle="1" w:styleId="11">
    <w:name w:val="Тема примечания Знак1"/>
    <w:basedOn w:val="10"/>
    <w:uiPriority w:val="99"/>
    <w:semiHidden/>
    <w:rsid w:val="00E558D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6277A-F9C5-4327-AE90-39A2EBD52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2024-03-25T11:11:00Z</cp:lastPrinted>
  <dcterms:created xsi:type="dcterms:W3CDTF">2024-03-19T09:39:00Z</dcterms:created>
  <dcterms:modified xsi:type="dcterms:W3CDTF">2024-03-28T08:08:00Z</dcterms:modified>
</cp:coreProperties>
</file>